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>УПРАВЛЕНИЕ ОБРАЗОВАНИЯ АДМИНИСТРАЦИИ МУНИЦИПАЛЬНОГО ОБРАЗОВАНИЯ ДИНСКОЙ РАЙОН</w:t>
      </w: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>МУНИЦИПАЛЬНОЕ БЮДЖЕТНОЕ УЧРЕЖДЕНИЕ ДОПОЛНИТЕЛЬНОГО ОБРАЗОВАНИЯ МУНИЦИПАЛЬНОГО ОБРАЗОВАНИЯ</w:t>
      </w: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 xml:space="preserve"> ДИНСКОЙ РАЙОН «ЦЕНТР ТВОРЧЕСТВА» </w:t>
      </w:r>
    </w:p>
    <w:p w:rsidR="00556F0A" w:rsidRPr="00AE6E22" w:rsidRDefault="00556F0A" w:rsidP="00141B6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2E77" w:rsidRPr="00AE6E22" w:rsidRDefault="005A2E77" w:rsidP="00556F0A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0"/>
        <w:gridCol w:w="4675"/>
      </w:tblGrid>
      <w:tr w:rsidR="00AE6E22" w:rsidRPr="00AE6E22" w:rsidTr="00AD1C6D">
        <w:tc>
          <w:tcPr>
            <w:tcW w:w="4728" w:type="dxa"/>
          </w:tcPr>
          <w:p w:rsidR="00556F0A" w:rsidRPr="00AE6E22" w:rsidRDefault="00556F0A" w:rsidP="00AD1C6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6E22">
              <w:rPr>
                <w:rFonts w:ascii="Times New Roman" w:hAnsi="Times New Roman"/>
                <w:sz w:val="28"/>
                <w:szCs w:val="28"/>
              </w:rPr>
              <w:t>Принята на заседании</w:t>
            </w:r>
          </w:p>
          <w:p w:rsidR="00556F0A" w:rsidRPr="00AE6E22" w:rsidRDefault="00556F0A" w:rsidP="00AD1C6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6E22">
              <w:rPr>
                <w:rFonts w:ascii="Times New Roman" w:hAnsi="Times New Roman"/>
                <w:sz w:val="28"/>
                <w:szCs w:val="28"/>
              </w:rPr>
              <w:t>педагогического совета</w:t>
            </w:r>
          </w:p>
          <w:p w:rsidR="00556F0A" w:rsidRPr="00AE6E22" w:rsidRDefault="00556F0A" w:rsidP="00AD1C6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6E22">
              <w:rPr>
                <w:rFonts w:ascii="Times New Roman" w:hAnsi="Times New Roman"/>
                <w:sz w:val="28"/>
                <w:szCs w:val="28"/>
              </w:rPr>
              <w:t>«29» мая 2020г.</w:t>
            </w:r>
          </w:p>
          <w:p w:rsidR="00556F0A" w:rsidRPr="00AE6E22" w:rsidRDefault="00556F0A" w:rsidP="00AD1C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6E22">
              <w:rPr>
                <w:rFonts w:ascii="Times New Roman" w:hAnsi="Times New Roman"/>
                <w:sz w:val="28"/>
                <w:szCs w:val="28"/>
              </w:rPr>
              <w:t>Протокол №4</w:t>
            </w:r>
          </w:p>
          <w:p w:rsidR="00556F0A" w:rsidRPr="00AE6E22" w:rsidRDefault="00556F0A" w:rsidP="00AD1C6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28" w:type="dxa"/>
          </w:tcPr>
          <w:p w:rsidR="00556F0A" w:rsidRPr="00AE6E22" w:rsidRDefault="00556F0A" w:rsidP="00AD1C6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6E22">
              <w:rPr>
                <w:rFonts w:ascii="Times New Roman" w:hAnsi="Times New Roman"/>
                <w:sz w:val="28"/>
                <w:szCs w:val="28"/>
              </w:rPr>
              <w:t xml:space="preserve">          Утверждаю </w:t>
            </w:r>
          </w:p>
          <w:p w:rsidR="00556F0A" w:rsidRPr="00AE6E22" w:rsidRDefault="00556F0A" w:rsidP="00AD1C6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6E22">
              <w:rPr>
                <w:rFonts w:ascii="Times New Roman" w:hAnsi="Times New Roman"/>
                <w:sz w:val="28"/>
                <w:szCs w:val="28"/>
              </w:rPr>
              <w:t xml:space="preserve">          Директор МБУ ДО ЦТ </w:t>
            </w:r>
          </w:p>
          <w:p w:rsidR="00556F0A" w:rsidRPr="00AE6E22" w:rsidRDefault="00556F0A" w:rsidP="00AD1C6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6E22">
              <w:rPr>
                <w:rFonts w:ascii="Times New Roman" w:hAnsi="Times New Roman"/>
                <w:sz w:val="28"/>
                <w:szCs w:val="28"/>
              </w:rPr>
              <w:t xml:space="preserve">          МО Динской район</w:t>
            </w:r>
          </w:p>
          <w:p w:rsidR="00556F0A" w:rsidRPr="00AE6E22" w:rsidRDefault="00556F0A" w:rsidP="00AD1C6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6E22">
              <w:rPr>
                <w:rFonts w:ascii="Times New Roman" w:hAnsi="Times New Roman"/>
                <w:sz w:val="28"/>
                <w:szCs w:val="28"/>
              </w:rPr>
              <w:t xml:space="preserve">         ____________ Н.В. Сатарова</w:t>
            </w:r>
          </w:p>
          <w:p w:rsidR="00556F0A" w:rsidRPr="00AE6E22" w:rsidRDefault="00556F0A" w:rsidP="00AD1C6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6E22">
              <w:rPr>
                <w:rFonts w:ascii="Times New Roman" w:hAnsi="Times New Roman"/>
                <w:sz w:val="28"/>
                <w:szCs w:val="28"/>
              </w:rPr>
              <w:t xml:space="preserve">         «29» мая 2020г.</w:t>
            </w:r>
          </w:p>
          <w:p w:rsidR="005664BB" w:rsidRPr="00AE6E22" w:rsidRDefault="00490D6C" w:rsidP="00AD1C6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6E22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D95F23" w:rsidRPr="00AE6E22">
              <w:rPr>
                <w:rFonts w:ascii="Times New Roman" w:hAnsi="Times New Roman"/>
                <w:sz w:val="28"/>
                <w:szCs w:val="28"/>
              </w:rPr>
              <w:t>Приказ №39</w:t>
            </w:r>
            <w:r w:rsidRPr="00AE6E22">
              <w:rPr>
                <w:rFonts w:ascii="Times New Roman" w:hAnsi="Times New Roman"/>
                <w:sz w:val="28"/>
                <w:szCs w:val="28"/>
              </w:rPr>
              <w:t>-У</w:t>
            </w:r>
            <w:r w:rsidR="005664BB" w:rsidRPr="00AE6E22">
              <w:rPr>
                <w:rFonts w:ascii="Times New Roman" w:hAnsi="Times New Roman"/>
                <w:sz w:val="28"/>
                <w:szCs w:val="28"/>
              </w:rPr>
              <w:t xml:space="preserve"> от 29.05.20г.</w:t>
            </w:r>
          </w:p>
        </w:tc>
      </w:tr>
      <w:tr w:rsidR="00556F0A" w:rsidRPr="00AE6E22" w:rsidTr="00AD1C6D">
        <w:tc>
          <w:tcPr>
            <w:tcW w:w="4728" w:type="dxa"/>
          </w:tcPr>
          <w:p w:rsidR="00556F0A" w:rsidRPr="00AE6E22" w:rsidRDefault="00556F0A" w:rsidP="00AD1C6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8"/>
                <w:szCs w:val="28"/>
              </w:rPr>
            </w:pPr>
          </w:p>
        </w:tc>
        <w:tc>
          <w:tcPr>
            <w:tcW w:w="4728" w:type="dxa"/>
          </w:tcPr>
          <w:p w:rsidR="00556F0A" w:rsidRPr="00AE6E22" w:rsidRDefault="00556F0A" w:rsidP="00AD1C6D">
            <w:p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/>
                <w:sz w:val="28"/>
                <w:szCs w:val="28"/>
              </w:rPr>
            </w:pPr>
          </w:p>
        </w:tc>
      </w:tr>
    </w:tbl>
    <w:p w:rsidR="00556F0A" w:rsidRPr="00AE6E22" w:rsidRDefault="00556F0A" w:rsidP="006C3650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ДОПОЛНИТЕЛЬНАЯ ОБЩЕОБРАЗОВАТЕЛЬНАЯ</w:t>
      </w: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>ОБЩЕРАЗВИВАЮЩАЯ ПРОГРАММА</w:t>
      </w: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>ХУДОЖЕСТВЕННОЙ НАПРАВЛЕННОСТИ</w:t>
      </w: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«ТВОРЧЕСКАЯ МАСТЕРСКАЯ» </w:t>
      </w: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i/>
          <w:sz w:val="28"/>
          <w:szCs w:val="28"/>
          <w:lang w:eastAsia="ru-RU"/>
        </w:rPr>
        <w:t>(декоративно-прикладное творчество)</w:t>
      </w: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56F0A" w:rsidRPr="00AE6E22" w:rsidRDefault="00556F0A" w:rsidP="00556F0A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>Уровень программы:</w:t>
      </w:r>
      <w:r w:rsidR="00AE6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6E22" w:rsidRPr="00AE6E22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ознакомительный, базовый, </w:t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>углубленный</w:t>
      </w:r>
      <w:r w:rsidR="00AE6E22" w:rsidRPr="00AE6E2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AE6E22" w:rsidRPr="00AE6E22">
        <w:rPr>
          <w:rFonts w:ascii="Times New Roman" w:eastAsia="Times New Roman" w:hAnsi="Times New Roman"/>
          <w:sz w:val="28"/>
          <w:szCs w:val="28"/>
          <w:lang w:eastAsia="ru-RU"/>
        </w:rPr>
        <w:t>разноуровневая</w:t>
      </w:r>
      <w:proofErr w:type="spellEnd"/>
      <w:r w:rsidR="00AE6E22" w:rsidRPr="00AE6E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6E22" w:rsidRPr="006C3650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>(!!</w:t>
      </w:r>
      <w:r w:rsidR="006C3650" w:rsidRPr="006C3650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>!</w:t>
      </w:r>
      <w:r w:rsidR="00AE6E22" w:rsidRPr="006C3650">
        <w:rPr>
          <w:rFonts w:ascii="Times New Roman" w:eastAsia="Times New Roman" w:hAnsi="Times New Roman"/>
          <w:color w:val="C00000"/>
          <w:sz w:val="28"/>
          <w:szCs w:val="28"/>
          <w:lang w:eastAsia="ru-RU"/>
        </w:rPr>
        <w:t>ВЫБРАТЬ)</w:t>
      </w:r>
    </w:p>
    <w:p w:rsidR="00556F0A" w:rsidRPr="00AE6E22" w:rsidRDefault="00556F0A" w:rsidP="00556F0A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>Срок реализации программы:</w:t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 xml:space="preserve"> 2 года:</w:t>
      </w:r>
      <w:r w:rsidR="00E42AEC" w:rsidRPr="00AE6E22">
        <w:rPr>
          <w:rFonts w:ascii="Times New Roman" w:eastAsia="Times New Roman" w:hAnsi="Times New Roman"/>
          <w:sz w:val="28"/>
          <w:szCs w:val="28"/>
          <w:lang w:eastAsia="ru-RU"/>
        </w:rPr>
        <w:t xml:space="preserve"> 144 ч. (1 год-72ч., 2 год -72</w:t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 xml:space="preserve">ч.) </w:t>
      </w: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>Возрастная категория:</w:t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 xml:space="preserve"> от 9 до 14 лет</w:t>
      </w: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 группы:</w:t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 xml:space="preserve"> до 15 человек</w:t>
      </w:r>
    </w:p>
    <w:p w:rsidR="00556F0A" w:rsidRPr="00AE6E22" w:rsidRDefault="00556F0A" w:rsidP="00556F0A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обучения:</w:t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 xml:space="preserve"> очная, очно-заочная, дистанционная</w:t>
      </w:r>
    </w:p>
    <w:p w:rsidR="00556F0A" w:rsidRPr="00AE6E22" w:rsidRDefault="00556F0A" w:rsidP="00556F0A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Вид программы: </w:t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>модифицированная</w:t>
      </w:r>
    </w:p>
    <w:p w:rsidR="00556F0A" w:rsidRPr="00AE6E22" w:rsidRDefault="00556F0A" w:rsidP="00556F0A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реализуется на бюджетной основе</w:t>
      </w:r>
    </w:p>
    <w:p w:rsidR="00556F0A" w:rsidRPr="00AE6E22" w:rsidRDefault="00556F0A" w:rsidP="00556F0A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ID</w:t>
      </w:r>
      <w:r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>-номер Программы в На</w:t>
      </w:r>
      <w:r w:rsidR="009D2FDB" w:rsidRPr="00AE6E22">
        <w:rPr>
          <w:rFonts w:ascii="Times New Roman" w:eastAsia="Times New Roman" w:hAnsi="Times New Roman"/>
          <w:b/>
          <w:sz w:val="28"/>
          <w:szCs w:val="28"/>
          <w:lang w:eastAsia="ru-RU"/>
        </w:rPr>
        <w:t>вигаторе:</w:t>
      </w:r>
    </w:p>
    <w:p w:rsidR="00556F0A" w:rsidRPr="00AE6E22" w:rsidRDefault="00556F0A" w:rsidP="00556F0A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43A4" w:rsidRPr="00AE6E22" w:rsidRDefault="00CE43A4" w:rsidP="00556F0A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6F0A" w:rsidRPr="00AE6E22" w:rsidRDefault="00556F0A" w:rsidP="00556F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  <w:t>Автор-составитель:</w:t>
      </w:r>
    </w:p>
    <w:p w:rsidR="00556F0A" w:rsidRPr="00AE6E22" w:rsidRDefault="00556F0A" w:rsidP="00556F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>Карсакова</w:t>
      </w:r>
      <w:proofErr w:type="spellEnd"/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 xml:space="preserve"> Лариса Анатольевна,</w:t>
      </w:r>
    </w:p>
    <w:p w:rsidR="00556F0A" w:rsidRPr="00AE6E22" w:rsidRDefault="00556F0A" w:rsidP="00556F0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>педагог дополнительного</w:t>
      </w:r>
    </w:p>
    <w:p w:rsidR="00556F0A" w:rsidRPr="00AE6E22" w:rsidRDefault="00556F0A" w:rsidP="00556F0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  <w:t>образования</w:t>
      </w:r>
    </w:p>
    <w:p w:rsidR="00556F0A" w:rsidRPr="00AE6E22" w:rsidRDefault="00556F0A" w:rsidP="00556F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6E2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56F0A" w:rsidRPr="00AE6E22" w:rsidRDefault="00556F0A" w:rsidP="00556F0A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2E77" w:rsidRPr="00AE6E22" w:rsidRDefault="005A2E77" w:rsidP="00556F0A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09" w:rsidRDefault="00556F0A" w:rsidP="005A2E7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ст. Динская, 2020</w:t>
      </w:r>
    </w:p>
    <w:p w:rsidR="007B371F" w:rsidRPr="007B371F" w:rsidRDefault="007B371F" w:rsidP="007B371F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371F" w:rsidRDefault="007B371F" w:rsidP="00E42AEC">
      <w:pPr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 «Комплекс основных характеристик образования: объем, содер</w:t>
      </w:r>
      <w:r w:rsidR="00E42AEC">
        <w:rPr>
          <w:rFonts w:ascii="Times New Roman" w:eastAsia="Times New Roman" w:hAnsi="Times New Roman"/>
          <w:b/>
          <w:sz w:val="28"/>
          <w:szCs w:val="28"/>
          <w:lang w:eastAsia="ru-RU"/>
        </w:rPr>
        <w:t>жание, планируемые результаты»</w:t>
      </w:r>
    </w:p>
    <w:p w:rsidR="00E42AEC" w:rsidRPr="007B371F" w:rsidRDefault="00E42AEC" w:rsidP="00E42AEC">
      <w:pPr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371F" w:rsidRPr="00E42AEC" w:rsidRDefault="00E42AEC" w:rsidP="00E42AEC">
      <w:pPr>
        <w:pStyle w:val="a3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7B371F" w:rsidRPr="007B371F" w:rsidRDefault="006C3650" w:rsidP="006C3650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62FA">
        <w:rPr>
          <w:rFonts w:ascii="Times New Roman" w:hAnsi="Times New Roman"/>
          <w:sz w:val="28"/>
          <w:szCs w:val="28"/>
        </w:rPr>
        <w:t>Дополнительная общеобразовательная общеразвивающая программа «Перспектива»</w:t>
      </w:r>
      <w:r>
        <w:rPr>
          <w:rFonts w:ascii="Times New Roman" w:hAnsi="Times New Roman"/>
          <w:sz w:val="28"/>
          <w:szCs w:val="28"/>
        </w:rPr>
        <w:t xml:space="preserve"> (далее – П</w:t>
      </w:r>
      <w:r w:rsidRPr="00AF62FA">
        <w:rPr>
          <w:rFonts w:ascii="Times New Roman" w:hAnsi="Times New Roman"/>
          <w:sz w:val="28"/>
          <w:szCs w:val="28"/>
        </w:rPr>
        <w:t xml:space="preserve">рограмма) реализуется по </w:t>
      </w:r>
      <w:r w:rsidRPr="00AF62FA">
        <w:rPr>
          <w:rFonts w:ascii="Times New Roman" w:hAnsi="Times New Roman"/>
          <w:b/>
          <w:sz w:val="28"/>
          <w:szCs w:val="28"/>
        </w:rPr>
        <w:t>технической направленности</w:t>
      </w:r>
      <w:r w:rsidRPr="00AF62FA">
        <w:rPr>
          <w:rFonts w:ascii="Times New Roman" w:hAnsi="Times New Roman"/>
          <w:sz w:val="28"/>
          <w:szCs w:val="28"/>
        </w:rPr>
        <w:t>.</w:t>
      </w:r>
      <w:r w:rsidRPr="00AF62FA">
        <w:rPr>
          <w:rFonts w:ascii="Times New Roman" w:hAnsi="Times New Roman"/>
          <w:b/>
          <w:sz w:val="28"/>
          <w:szCs w:val="28"/>
        </w:rPr>
        <w:t xml:space="preserve"> </w:t>
      </w:r>
      <w:r w:rsidRPr="00AF62FA">
        <w:rPr>
          <w:rFonts w:ascii="Times New Roman CYR" w:hAnsi="Times New Roman CYR" w:cs="Times New Roman CYR"/>
          <w:sz w:val="28"/>
          <w:szCs w:val="28"/>
        </w:rPr>
        <w:t>Программа</w:t>
      </w:r>
      <w:r w:rsidRPr="00AF62F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AF62FA">
        <w:rPr>
          <w:rFonts w:ascii="Times New Roman CYR" w:hAnsi="Times New Roman CYR" w:cs="Times New Roman CYR"/>
          <w:sz w:val="28"/>
          <w:szCs w:val="28"/>
        </w:rPr>
        <w:t>предполагает изучение</w:t>
      </w:r>
      <w:r>
        <w:rPr>
          <w:rFonts w:ascii="Times New Roman CYR" w:hAnsi="Times New Roman CYR" w:cs="Times New Roman CYR"/>
          <w:sz w:val="28"/>
          <w:szCs w:val="28"/>
        </w:rPr>
        <w:t xml:space="preserve">……... </w:t>
      </w:r>
      <w:r w:rsidRPr="00AF62FA">
        <w:rPr>
          <w:rFonts w:ascii="Times New Roman" w:hAnsi="Times New Roman"/>
          <w:sz w:val="28"/>
          <w:szCs w:val="28"/>
        </w:rPr>
        <w:t xml:space="preserve">Программа раскрывает особенности работы </w:t>
      </w:r>
      <w:r>
        <w:rPr>
          <w:rFonts w:ascii="Times New Roman" w:hAnsi="Times New Roman"/>
          <w:sz w:val="28"/>
          <w:szCs w:val="28"/>
        </w:rPr>
        <w:t>………</w:t>
      </w:r>
      <w:bookmarkStart w:id="0" w:name="_GoBack"/>
      <w:bookmarkEnd w:id="0"/>
    </w:p>
    <w:p w:rsidR="007B371F" w:rsidRPr="007B371F" w:rsidRDefault="007B371F" w:rsidP="007B371F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Новизна</w:t>
      </w:r>
    </w:p>
    <w:p w:rsidR="007B371F" w:rsidRPr="007B371F" w:rsidRDefault="007B371F" w:rsidP="007B371F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Актуальность</w:t>
      </w:r>
    </w:p>
    <w:p w:rsidR="007B371F" w:rsidRPr="007B371F" w:rsidRDefault="007B371F" w:rsidP="007B371F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Педагогическая целесообразность</w:t>
      </w:r>
    </w:p>
    <w:p w:rsidR="007B371F" w:rsidRPr="007B371F" w:rsidRDefault="007B371F" w:rsidP="007B371F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Отличительные особенности</w:t>
      </w:r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B371F" w:rsidRPr="007B371F" w:rsidRDefault="007B371F" w:rsidP="007B371F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Адресат программы </w:t>
      </w:r>
    </w:p>
    <w:p w:rsidR="007B371F" w:rsidRPr="007B371F" w:rsidRDefault="007B371F" w:rsidP="007B371F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Уровень программы, объем и сроки реализации</w:t>
      </w:r>
    </w:p>
    <w:p w:rsidR="007B371F" w:rsidRPr="007B371F" w:rsidRDefault="007B371F" w:rsidP="007B371F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Формы обучения </w:t>
      </w:r>
    </w:p>
    <w:p w:rsidR="007B371F" w:rsidRPr="007B371F" w:rsidRDefault="007B371F" w:rsidP="007B371F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Режим занятий </w:t>
      </w:r>
    </w:p>
    <w:p w:rsidR="007B371F" w:rsidRPr="007B371F" w:rsidRDefault="007B371F" w:rsidP="007B371F">
      <w:pPr>
        <w:tabs>
          <w:tab w:val="left" w:pos="141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Особенности органи</w:t>
      </w:r>
      <w:r w:rsidR="0010270B">
        <w:rPr>
          <w:rFonts w:ascii="Times New Roman" w:eastAsia="Times New Roman" w:hAnsi="Times New Roman"/>
          <w:b/>
          <w:sz w:val="28"/>
          <w:szCs w:val="28"/>
          <w:lang w:eastAsia="ru-RU"/>
        </w:rPr>
        <w:t>зации образовательного процесса</w:t>
      </w:r>
    </w:p>
    <w:p w:rsidR="007B371F" w:rsidRPr="007B371F" w:rsidRDefault="007B371F" w:rsidP="007B371F">
      <w:pPr>
        <w:tabs>
          <w:tab w:val="left" w:pos="1416"/>
        </w:tabs>
        <w:autoSpaceDE w:val="0"/>
        <w:autoSpaceDN w:val="0"/>
        <w:adjustRightInd w:val="0"/>
        <w:spacing w:after="0"/>
        <w:ind w:firstLine="70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371F" w:rsidRPr="007B371F" w:rsidRDefault="00E42AEC" w:rsidP="0010270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Цель и задачи программы</w:t>
      </w: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>Цель-</w:t>
      </w: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>Задачи:</w:t>
      </w:r>
    </w:p>
    <w:p w:rsidR="007B371F" w:rsidRPr="007B371F" w:rsidRDefault="00D058A9" w:rsidP="00E42AEC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предметные </w:t>
      </w:r>
      <w:r w:rsidR="007B371F" w:rsidRPr="007B37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B371F" w:rsidRPr="007B371F" w:rsidRDefault="007B371F" w:rsidP="00E42AEC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личностные </w:t>
      </w:r>
    </w:p>
    <w:p w:rsidR="007B371F" w:rsidRPr="007B371F" w:rsidRDefault="007B371F" w:rsidP="00E42AEC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>метапредметные</w:t>
      </w:r>
      <w:proofErr w:type="spellEnd"/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371F" w:rsidRPr="007B371F" w:rsidRDefault="007B371F" w:rsidP="0010270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программы</w:t>
      </w: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Учебный план</w:t>
      </w: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учебного плана</w:t>
      </w:r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371F" w:rsidRPr="007B371F" w:rsidRDefault="007B371F" w:rsidP="0010270B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</w:t>
      </w:r>
    </w:p>
    <w:p w:rsidR="007B371F" w:rsidRPr="007B371F" w:rsidRDefault="007B371F" w:rsidP="00E42AEC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>предметные результаты</w:t>
      </w:r>
    </w:p>
    <w:p w:rsidR="007B371F" w:rsidRPr="007B371F" w:rsidRDefault="007B371F" w:rsidP="00E42AEC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>личностные</w:t>
      </w:r>
    </w:p>
    <w:p w:rsidR="007B371F" w:rsidRPr="007B371F" w:rsidRDefault="007B371F" w:rsidP="00E42AEC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>метапредметные</w:t>
      </w:r>
      <w:proofErr w:type="spellEnd"/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№ 2 «Комплекс организационно-педагогических условий, включающий формы аттестации»</w:t>
      </w: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2.1.</w:t>
      </w:r>
      <w:r w:rsidRPr="007B37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Календарный учебный график программы</w:t>
      </w:r>
    </w:p>
    <w:p w:rsidR="007B371F" w:rsidRPr="007B371F" w:rsidRDefault="00E42AEC" w:rsidP="00E42AEC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Условия реализации</w:t>
      </w:r>
      <w:r w:rsidR="007B371F"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программы</w:t>
      </w:r>
    </w:p>
    <w:p w:rsidR="007B371F" w:rsidRPr="007B371F" w:rsidRDefault="007B371F" w:rsidP="00E42AEC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Формы аттестации</w:t>
      </w: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>Формы отслеживания и фиксации образовательных результатов</w:t>
      </w: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>Формы предъявления и демонстрации образовательных результатов</w:t>
      </w:r>
    </w:p>
    <w:p w:rsidR="007B371F" w:rsidRPr="007B371F" w:rsidRDefault="007B371F" w:rsidP="00E42AEC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Оценочные материалы</w:t>
      </w:r>
    </w:p>
    <w:p w:rsidR="007B371F" w:rsidRPr="007B371F" w:rsidRDefault="007B371F" w:rsidP="00E42AEC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Методические материалы </w:t>
      </w:r>
    </w:p>
    <w:p w:rsidR="007B371F" w:rsidRPr="007B371F" w:rsidRDefault="007B371F" w:rsidP="00E42AEC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литературы</w:t>
      </w: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>Список литературы для педагогов</w:t>
      </w: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E42AEC">
        <w:rPr>
          <w:rFonts w:ascii="Times New Roman" w:eastAsia="Times New Roman" w:hAnsi="Times New Roman"/>
          <w:sz w:val="28"/>
          <w:szCs w:val="28"/>
          <w:lang w:eastAsia="ru-RU"/>
        </w:rPr>
        <w:t>писок литературы для учащихся</w:t>
      </w:r>
    </w:p>
    <w:p w:rsidR="007B371F" w:rsidRPr="007B371F" w:rsidRDefault="007B371F" w:rsidP="007B371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371F">
        <w:rPr>
          <w:rFonts w:ascii="Times New Roman" w:eastAsia="Times New Roman" w:hAnsi="Times New Roman"/>
          <w:sz w:val="28"/>
          <w:szCs w:val="28"/>
          <w:lang w:eastAsia="ru-RU"/>
        </w:rPr>
        <w:t>Список литературы для родителей</w:t>
      </w:r>
    </w:p>
    <w:p w:rsidR="007B371F" w:rsidRDefault="007B371F" w:rsidP="005A2E77">
      <w:pPr>
        <w:jc w:val="center"/>
      </w:pPr>
    </w:p>
    <w:sectPr w:rsidR="007B3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17AD1"/>
    <w:multiLevelType w:val="hybridMultilevel"/>
    <w:tmpl w:val="06B6B0FC"/>
    <w:lvl w:ilvl="0" w:tplc="04190001">
      <w:start w:val="1"/>
      <w:numFmt w:val="bullet"/>
      <w:lvlText w:val=""/>
      <w:lvlJc w:val="left"/>
      <w:pPr>
        <w:ind w:left="2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906" w:hanging="360"/>
      </w:pPr>
      <w:rPr>
        <w:rFonts w:ascii="Wingdings" w:hAnsi="Wingdings" w:hint="default"/>
      </w:rPr>
    </w:lvl>
  </w:abstractNum>
  <w:abstractNum w:abstractNumId="1" w15:restartNumberingAfterBreak="0">
    <w:nsid w:val="214164AB"/>
    <w:multiLevelType w:val="hybridMultilevel"/>
    <w:tmpl w:val="724C51A8"/>
    <w:lvl w:ilvl="0" w:tplc="8F24DD4A">
      <w:start w:val="2"/>
      <w:numFmt w:val="decimal"/>
      <w:lvlText w:val="2.%1."/>
      <w:lvlJc w:val="left"/>
      <w:pPr>
        <w:ind w:left="2132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85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7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29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1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3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5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17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892" w:hanging="180"/>
      </w:pPr>
      <w:rPr>
        <w:rFonts w:cs="Times New Roman"/>
      </w:rPr>
    </w:lvl>
  </w:abstractNum>
  <w:abstractNum w:abstractNumId="2" w15:restartNumberingAfterBreak="0">
    <w:nsid w:val="380563F8"/>
    <w:multiLevelType w:val="multilevel"/>
    <w:tmpl w:val="352085E8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i/>
      </w:rPr>
    </w:lvl>
    <w:lvl w:ilvl="1">
      <w:start w:val="2"/>
      <w:numFmt w:val="decimal"/>
      <w:isLgl/>
      <w:lvlText w:val="%1.%2."/>
      <w:lvlJc w:val="left"/>
      <w:pPr>
        <w:ind w:left="1426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4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63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5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834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16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03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820" w:hanging="2160"/>
      </w:pPr>
      <w:rPr>
        <w:rFonts w:cs="Times New Roman"/>
      </w:rPr>
    </w:lvl>
  </w:abstractNum>
  <w:abstractNum w:abstractNumId="3" w15:restartNumberingAfterBreak="0">
    <w:nsid w:val="4E5E281B"/>
    <w:multiLevelType w:val="multilevel"/>
    <w:tmpl w:val="ACAEF9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7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3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4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08" w:hanging="2160"/>
      </w:pPr>
      <w:rPr>
        <w:rFonts w:hint="default"/>
        <w:b/>
      </w:rPr>
    </w:lvl>
  </w:abstractNum>
  <w:abstractNum w:abstractNumId="4" w15:restartNumberingAfterBreak="0">
    <w:nsid w:val="79F62FE9"/>
    <w:multiLevelType w:val="hybridMultilevel"/>
    <w:tmpl w:val="938855CC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621"/>
    <w:rsid w:val="000F795A"/>
    <w:rsid w:val="0010270B"/>
    <w:rsid w:val="00140D2C"/>
    <w:rsid w:val="00141B60"/>
    <w:rsid w:val="00490D6C"/>
    <w:rsid w:val="00556F0A"/>
    <w:rsid w:val="005664BB"/>
    <w:rsid w:val="005A2E77"/>
    <w:rsid w:val="006B046F"/>
    <w:rsid w:val="006C3650"/>
    <w:rsid w:val="007B371F"/>
    <w:rsid w:val="008A067D"/>
    <w:rsid w:val="009D2FDB"/>
    <w:rsid w:val="00A2772B"/>
    <w:rsid w:val="00AE6E22"/>
    <w:rsid w:val="00B00909"/>
    <w:rsid w:val="00C66621"/>
    <w:rsid w:val="00CE43A4"/>
    <w:rsid w:val="00D058A9"/>
    <w:rsid w:val="00D95F23"/>
    <w:rsid w:val="00E42AEC"/>
    <w:rsid w:val="00F1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37E32"/>
  <w15:chartTrackingRefBased/>
  <w15:docId w15:val="{6BEB6613-54CA-4469-86FB-0701A178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F0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A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9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cp:keywords/>
  <dc:description/>
  <cp:lastModifiedBy>Марина Александровна</cp:lastModifiedBy>
  <cp:revision>31</cp:revision>
  <dcterms:created xsi:type="dcterms:W3CDTF">2020-07-10T11:02:00Z</dcterms:created>
  <dcterms:modified xsi:type="dcterms:W3CDTF">2021-01-19T07:20:00Z</dcterms:modified>
</cp:coreProperties>
</file>